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15" w:rsidRDefault="00644915" w:rsidP="00644915">
      <w:pPr>
        <w:spacing w:line="239" w:lineRule="auto"/>
        <w:ind w:left="1760"/>
        <w:rPr>
          <w:rFonts w:ascii="Arial" w:eastAsia="Arial" w:hAnsi="Arial"/>
          <w:b/>
          <w:sz w:val="26"/>
        </w:rPr>
      </w:pPr>
      <w:bookmarkStart w:id="0" w:name="page1"/>
      <w:bookmarkEnd w:id="0"/>
      <w:r>
        <w:rPr>
          <w:rFonts w:ascii="Arial" w:eastAsia="Arial" w:hAnsi="Arial"/>
          <w:b/>
          <w:sz w:val="26"/>
        </w:rPr>
        <w:t>Ministero dell’Istruzione dell’Università e della Ricerca</w:t>
      </w:r>
    </w:p>
    <w:p w:rsidR="00644915" w:rsidRDefault="00644915" w:rsidP="00644915">
      <w:pPr>
        <w:spacing w:line="239" w:lineRule="auto"/>
        <w:ind w:left="2660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59264" behindDoc="1" locked="0" layoutInCell="0" allowOverlap="1" wp14:anchorId="2567492A" wp14:editId="066E871C">
            <wp:simplePos x="0" y="0"/>
            <wp:positionH relativeFrom="column">
              <wp:posOffset>144145</wp:posOffset>
            </wp:positionH>
            <wp:positionV relativeFrom="paragraph">
              <wp:posOffset>-635</wp:posOffset>
            </wp:positionV>
            <wp:extent cx="661670" cy="652145"/>
            <wp:effectExtent l="0" t="0" r="0" b="0"/>
            <wp:wrapNone/>
            <wp:docPr id="8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6"/>
        </w:rPr>
        <w:drawing>
          <wp:anchor distT="0" distB="0" distL="114300" distR="114300" simplePos="0" relativeHeight="251660288" behindDoc="1" locked="0" layoutInCell="0" allowOverlap="1" wp14:anchorId="5941EF26" wp14:editId="51806490">
            <wp:simplePos x="0" y="0"/>
            <wp:positionH relativeFrom="column">
              <wp:posOffset>5193030</wp:posOffset>
            </wp:positionH>
            <wp:positionV relativeFrom="paragraph">
              <wp:posOffset>-41910</wp:posOffset>
            </wp:positionV>
            <wp:extent cx="781685" cy="1242060"/>
            <wp:effectExtent l="0" t="0" r="0" b="0"/>
            <wp:wrapNone/>
            <wp:docPr id="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26"/>
        </w:rPr>
        <w:t>Istituto Comprensivo “Bozzini – Fasani”</w:t>
      </w:r>
    </w:p>
    <w:p w:rsidR="00644915" w:rsidRDefault="00644915" w:rsidP="00644915">
      <w:pPr>
        <w:spacing w:line="239" w:lineRule="auto"/>
        <w:ind w:left="31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Via Raffaello - 71036 LUCERA</w:t>
      </w: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1312" behindDoc="1" locked="0" layoutInCell="0" allowOverlap="1" wp14:anchorId="459EC766" wp14:editId="77545AC9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63360" behindDoc="1" locked="0" layoutInCell="0" allowOverlap="1" wp14:anchorId="7A2BBCD7" wp14:editId="7AF86CA1">
            <wp:simplePos x="0" y="0"/>
            <wp:positionH relativeFrom="column">
              <wp:posOffset>146050</wp:posOffset>
            </wp:positionH>
            <wp:positionV relativeFrom="paragraph">
              <wp:posOffset>73660</wp:posOffset>
            </wp:positionV>
            <wp:extent cx="4450080" cy="780415"/>
            <wp:effectExtent l="0" t="0" r="0" b="0"/>
            <wp:wrapNone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644915" w:rsidRDefault="00644915" w:rsidP="00644915">
      <w:pPr>
        <w:spacing w:line="0" w:lineRule="atLeast"/>
        <w:ind w:left="220"/>
        <w:rPr>
          <w:rFonts w:ascii="Arial" w:eastAsia="Arial" w:hAnsi="Arial"/>
          <w:b/>
          <w:color w:val="17365D"/>
          <w:sz w:val="18"/>
        </w:rPr>
      </w:pPr>
      <w:r>
        <w:rPr>
          <w:rFonts w:ascii="Arial" w:eastAsia="Arial" w:hAnsi="Arial"/>
          <w:b/>
          <w:color w:val="17365D"/>
          <w:sz w:val="18"/>
        </w:rPr>
        <w:t xml:space="preserve">Convenzione Internazionale ONU dei Diritti dell’Infanzia: 20/11/ 1989 ratificata dall’Italia con la </w:t>
      </w:r>
      <w:proofErr w:type="gramStart"/>
      <w:r>
        <w:rPr>
          <w:rFonts w:ascii="Arial" w:eastAsia="Arial" w:hAnsi="Arial"/>
          <w:b/>
          <w:color w:val="17365D"/>
          <w:sz w:val="18"/>
        </w:rPr>
        <w:t>L .</w:t>
      </w:r>
      <w:proofErr w:type="gramEnd"/>
      <w:r>
        <w:rPr>
          <w:rFonts w:ascii="Arial" w:eastAsia="Arial" w:hAnsi="Arial"/>
          <w:b/>
          <w:color w:val="17365D"/>
          <w:sz w:val="18"/>
        </w:rPr>
        <w:t xml:space="preserve"> 176/1991.</w:t>
      </w:r>
    </w:p>
    <w:p w:rsidR="00644915" w:rsidRDefault="00644915" w:rsidP="00644915">
      <w:pPr>
        <w:pBdr>
          <w:bottom w:val="single" w:sz="12" w:space="1" w:color="auto"/>
        </w:pBdr>
        <w:spacing w:line="17" w:lineRule="exact"/>
        <w:rPr>
          <w:rFonts w:ascii="Times New Roman" w:eastAsia="Times New Roman" w:hAnsi="Times New Roman"/>
          <w:sz w:val="24"/>
        </w:rPr>
      </w:pPr>
    </w:p>
    <w:p w:rsidR="0094698B" w:rsidRDefault="0094698B" w:rsidP="007402EA">
      <w:pPr>
        <w:spacing w:line="276" w:lineRule="auto"/>
        <w:ind w:right="420"/>
        <w:rPr>
          <w:rFonts w:ascii="Arial" w:eastAsia="Times New Roman" w:hAnsi="Arial"/>
          <w:b/>
          <w:sz w:val="18"/>
          <w:szCs w:val="18"/>
        </w:rPr>
      </w:pPr>
    </w:p>
    <w:p w:rsidR="00644915" w:rsidRPr="003C68ED" w:rsidRDefault="00644915" w:rsidP="007402EA">
      <w:pPr>
        <w:spacing w:line="276" w:lineRule="auto"/>
        <w:ind w:right="420"/>
        <w:rPr>
          <w:rFonts w:asciiTheme="minorBidi" w:eastAsia="Times New Roman" w:hAnsiTheme="minorBidi" w:cstheme="minorBidi"/>
          <w:sz w:val="22"/>
          <w:szCs w:val="22"/>
        </w:rPr>
      </w:pPr>
      <w:r w:rsidRPr="003C68ED">
        <w:rPr>
          <w:rFonts w:asciiTheme="minorBidi" w:eastAsia="Times New Roman" w:hAnsiTheme="minorBidi" w:cstheme="minorBidi"/>
          <w:sz w:val="22"/>
          <w:szCs w:val="22"/>
        </w:rPr>
        <w:tab/>
      </w:r>
      <w:r w:rsidR="006278C7" w:rsidRPr="003C68ED">
        <w:rPr>
          <w:rFonts w:asciiTheme="minorBidi" w:eastAsia="Times New Roman" w:hAnsiTheme="minorBidi" w:cstheme="minorBidi"/>
          <w:sz w:val="22"/>
          <w:szCs w:val="22"/>
        </w:rPr>
        <w:t xml:space="preserve"> </w:t>
      </w:r>
      <w:r w:rsidRPr="003C68ED">
        <w:rPr>
          <w:rFonts w:asciiTheme="minorBidi" w:eastAsia="Times New Roman" w:hAnsiTheme="minorBidi" w:cstheme="minorBidi"/>
          <w:sz w:val="22"/>
          <w:szCs w:val="22"/>
        </w:rPr>
        <w:t xml:space="preserve">   </w:t>
      </w:r>
    </w:p>
    <w:p w:rsidR="00E0509E" w:rsidRPr="003C68ED" w:rsidRDefault="00E0509E" w:rsidP="00FE4836">
      <w:pPr>
        <w:spacing w:line="276" w:lineRule="auto"/>
        <w:ind w:right="20"/>
        <w:jc w:val="right"/>
        <w:rPr>
          <w:rFonts w:asciiTheme="minorBidi" w:eastAsia="Times New Roman" w:hAnsiTheme="minorBidi" w:cstheme="minorBidi"/>
          <w:sz w:val="22"/>
          <w:szCs w:val="22"/>
        </w:rPr>
      </w:pPr>
    </w:p>
    <w:p w:rsidR="00644915" w:rsidRDefault="0094698B" w:rsidP="00644915">
      <w:pPr>
        <w:spacing w:line="276" w:lineRule="auto"/>
        <w:ind w:right="20"/>
        <w:jc w:val="right"/>
        <w:rPr>
          <w:rFonts w:asciiTheme="minorBidi" w:eastAsia="Times New Roman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>Al Dirigente scolastico</w:t>
      </w:r>
    </w:p>
    <w:p w:rsidR="0094698B" w:rsidRPr="003C68ED" w:rsidRDefault="0094698B" w:rsidP="00644915">
      <w:pPr>
        <w:spacing w:line="276" w:lineRule="auto"/>
        <w:ind w:right="20"/>
        <w:jc w:val="right"/>
        <w:rPr>
          <w:rFonts w:asciiTheme="minorBidi" w:eastAsia="Arial" w:hAnsiTheme="minorBidi" w:cstheme="minorBidi"/>
          <w:sz w:val="22"/>
          <w:szCs w:val="22"/>
        </w:rPr>
      </w:pPr>
      <w:r>
        <w:rPr>
          <w:rFonts w:asciiTheme="minorBidi" w:eastAsia="Times New Roman" w:hAnsiTheme="minorBidi" w:cstheme="minorBidi"/>
          <w:sz w:val="22"/>
          <w:szCs w:val="22"/>
        </w:rPr>
        <w:t xml:space="preserve">dell’I.C. </w:t>
      </w:r>
      <w:proofErr w:type="spellStart"/>
      <w:r>
        <w:rPr>
          <w:rFonts w:asciiTheme="minorBidi" w:eastAsia="Times New Roman" w:hAnsiTheme="minorBidi" w:cstheme="minorBidi"/>
          <w:sz w:val="22"/>
          <w:szCs w:val="22"/>
        </w:rPr>
        <w:t>Bozzini</w:t>
      </w:r>
      <w:proofErr w:type="spellEnd"/>
      <w:r>
        <w:rPr>
          <w:rFonts w:asciiTheme="minorBidi" w:eastAsia="Times New Roman" w:hAnsiTheme="minorBidi" w:cstheme="minorBidi"/>
          <w:sz w:val="22"/>
          <w:szCs w:val="22"/>
        </w:rPr>
        <w:t>-Fasani</w:t>
      </w:r>
    </w:p>
    <w:p w:rsidR="00775AFB" w:rsidRPr="003C68ED" w:rsidRDefault="00775AFB" w:rsidP="00660FF8">
      <w:pPr>
        <w:spacing w:line="0" w:lineRule="atLeast"/>
        <w:rPr>
          <w:rFonts w:asciiTheme="minorBidi" w:eastAsia="Times New Roman" w:hAnsiTheme="minorBidi" w:cstheme="minorBidi"/>
          <w:sz w:val="22"/>
          <w:szCs w:val="22"/>
          <w:lang w:eastAsia="zh-CN"/>
        </w:rPr>
      </w:pPr>
    </w:p>
    <w:p w:rsidR="003C68ED" w:rsidRP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Oggetto: 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Domanda disponibilità per FUNZIONE STRUMENTALE AL PI</w:t>
      </w:r>
      <w:r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ANO DELL'OFFERTA </w:t>
      </w:r>
      <w:r w:rsidR="0094698B">
        <w:rPr>
          <w:rFonts w:asciiTheme="minorBidi" w:eastAsia="Times New Roman" w:hAnsiTheme="minorBidi" w:cstheme="minorBidi"/>
          <w:color w:val="202124"/>
          <w:sz w:val="22"/>
          <w:szCs w:val="22"/>
        </w:rPr>
        <w:t>FORMATIVA - Anno Scolastico 2022/2023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.</w:t>
      </w:r>
    </w:p>
    <w:p w:rsidR="003C68ED" w:rsidRP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P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</w:t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>
        <w:rPr>
          <w:rFonts w:asciiTheme="minorBidi" w:eastAsia="Times New Roman" w:hAnsiTheme="minorBidi" w:cstheme="minorBidi"/>
          <w:color w:val="202124"/>
          <w:sz w:val="22"/>
          <w:szCs w:val="22"/>
        </w:rPr>
        <w:t>Il sottoscritto ___________________________________________________________</w:t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proofErr w:type="gramStart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>nato</w:t>
      </w:r>
      <w:proofErr w:type="gramEnd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a_______________________________________________________________ 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ab/>
        <w:t>(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ab/>
        <w:t>), il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ab/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>
        <w:rPr>
          <w:rFonts w:asciiTheme="minorBidi" w:eastAsia="Times New Roman" w:hAnsiTheme="minorBidi" w:cstheme="minorBidi"/>
          <w:color w:val="202124"/>
          <w:sz w:val="22"/>
          <w:szCs w:val="22"/>
        </w:rPr>
        <w:t>______</w:t>
      </w:r>
      <w:proofErr w:type="gramStart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>_,e</w:t>
      </w:r>
      <w:proofErr w:type="gramEnd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residente a __________________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(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ab/>
        <w:t xml:space="preserve">), in servizio presso codesto Istituto con la </w:t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proofErr w:type="gramStart"/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qualifica</w:t>
      </w:r>
      <w:proofErr w:type="gramEnd"/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di Docente </w:t>
      </w:r>
      <w:r w:rsidR="0094698B">
        <w:rPr>
          <w:rFonts w:asciiTheme="minorBidi" w:eastAsia="Times New Roman" w:hAnsiTheme="minorBidi" w:cstheme="minorBidi"/>
          <w:color w:val="202124"/>
          <w:sz w:val="22"/>
          <w:szCs w:val="22"/>
        </w:rPr>
        <w:t>con contratto di lavoro a tempo:</w:t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proofErr w:type="gramStart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>[ ]</w:t>
      </w:r>
      <w:proofErr w:type="gramEnd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Determinato</w:t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proofErr w:type="gramStart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>[ ]</w:t>
      </w:r>
      <w:proofErr w:type="gramEnd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Indeterminato</w:t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P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proofErr w:type="gramStart"/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per</w:t>
      </w:r>
      <w:proofErr w:type="gramEnd"/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l'insegnamento di</w:t>
      </w:r>
      <w:r>
        <w:rPr>
          <w:rFonts w:asciiTheme="minorBidi" w:eastAsia="Times New Roman" w:hAnsiTheme="minorBidi" w:cstheme="minorBidi"/>
          <w:color w:val="202124"/>
          <w:sz w:val="22"/>
          <w:szCs w:val="22"/>
        </w:rPr>
        <w:t>:_________________________________________</w:t>
      </w:r>
    </w:p>
    <w:p w:rsidR="003C68ED" w:rsidRP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P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</w:t>
      </w:r>
    </w:p>
    <w:p w:rsidR="003C68ED" w:rsidRP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P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DICHIARA DI</w:t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proofErr w:type="gramStart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>[  ]</w:t>
      </w:r>
      <w:proofErr w:type="gramEnd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Essere disponibile a frequentare specifiche iniziative di formazione in servizio</w:t>
      </w:r>
      <w:r>
        <w:rPr>
          <w:rFonts w:asciiTheme="minorBidi" w:eastAsia="Times New Roman" w:hAnsiTheme="minorBidi" w:cstheme="minorBidi"/>
          <w:color w:val="202124"/>
          <w:sz w:val="22"/>
          <w:szCs w:val="22"/>
        </w:rPr>
        <w:t>;</w:t>
      </w:r>
    </w:p>
    <w:p w:rsidR="003C68ED" w:rsidRP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proofErr w:type="gramStart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>[  ]</w:t>
      </w:r>
      <w:proofErr w:type="gramEnd"/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 Essere disponibile a permanere nella stessa sede per la durata dell'incarico;</w:t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proofErr w:type="gramStart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>[  ]</w:t>
      </w:r>
      <w:proofErr w:type="gramEnd"/>
      <w:r w:rsidR="0094698B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Essere disponibile ad effettuare 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periodiche riunioni per verifiche e monitoraggio (orario extrascolastico);</w:t>
      </w:r>
    </w:p>
    <w:p w:rsidR="003C68ED" w:rsidRP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proofErr w:type="gramStart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>[  ]</w:t>
      </w:r>
      <w:proofErr w:type="gramEnd"/>
      <w:r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essere a conoscenza di quanto previsto dall'art. 37 del CCNI del 31.08.1999 e dell'art.33</w:t>
      </w:r>
    </w:p>
    <w:p w:rsidR="00775AFB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- CCNL Scuola 2006/2009.</w:t>
      </w:r>
    </w:p>
    <w:p w:rsidR="003C68ED" w:rsidRDefault="003C68ED" w:rsidP="003C68ED">
      <w:pPr>
        <w:ind w:right="55"/>
        <w:jc w:val="both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P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P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CHIEDE DI POTER RICOPRIRE L'INCARICO</w:t>
      </w:r>
    </w:p>
    <w:p w:rsidR="003C68ED" w:rsidRP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(</w:t>
      </w:r>
      <w:proofErr w:type="gramStart"/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indicare</w:t>
      </w:r>
      <w:proofErr w:type="gramEnd"/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una sola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area </w:t>
      </w: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)</w:t>
      </w:r>
    </w:p>
    <w:p w:rsidR="00775AFB" w:rsidRDefault="003C68ED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PER LA SEGUENTE </w:t>
      </w:r>
      <w:proofErr w:type="gramStart"/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>FUNZIONE  STRUMENTALE</w:t>
      </w:r>
      <w:proofErr w:type="gramEnd"/>
      <w:r w:rsidRPr="003C68ED">
        <w:rPr>
          <w:rFonts w:asciiTheme="minorBidi" w:eastAsia="Times New Roman" w:hAnsiTheme="minorBidi" w:cstheme="minorBidi"/>
          <w:color w:val="202124"/>
          <w:sz w:val="22"/>
          <w:szCs w:val="22"/>
        </w:rPr>
        <w:t xml:space="preserve"> AL PIANO DELL'OFFERTA  FORMATIVA</w:t>
      </w:r>
      <w:r>
        <w:rPr>
          <w:rFonts w:asciiTheme="minorBidi" w:eastAsia="Times New Roman" w:hAnsiTheme="minorBidi" w:cstheme="minorBidi"/>
          <w:color w:val="202124"/>
          <w:sz w:val="22"/>
          <w:szCs w:val="22"/>
        </w:rPr>
        <w:t>:</w:t>
      </w:r>
    </w:p>
    <w:p w:rsid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94698B" w:rsidRDefault="0094698B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94698B" w:rsidRDefault="0094698B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p w:rsid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color w:val="202124"/>
          <w:sz w:val="22"/>
          <w:szCs w:val="22"/>
        </w:rPr>
      </w:pPr>
    </w:p>
    <w:tbl>
      <w:tblPr>
        <w:tblW w:w="100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6511"/>
        <w:gridCol w:w="1698"/>
      </w:tblGrid>
      <w:tr w:rsidR="003C68ED" w:rsidRPr="003C68ED" w:rsidTr="003C68ED">
        <w:trPr>
          <w:trHeight w:val="375"/>
        </w:trPr>
        <w:tc>
          <w:tcPr>
            <w:tcW w:w="1850" w:type="dxa"/>
          </w:tcPr>
          <w:p w:rsidR="003C68ED" w:rsidRPr="003C68ED" w:rsidRDefault="003C68ED" w:rsidP="00475BF5">
            <w:pPr>
              <w:tabs>
                <w:tab w:val="left" w:pos="540"/>
                <w:tab w:val="left" w:pos="504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C68ED">
              <w:rPr>
                <w:rFonts w:ascii="Arial" w:hAnsi="Arial"/>
                <w:b/>
                <w:sz w:val="22"/>
                <w:szCs w:val="22"/>
              </w:rPr>
              <w:lastRenderedPageBreak/>
              <w:t>Funzione</w:t>
            </w:r>
          </w:p>
        </w:tc>
        <w:tc>
          <w:tcPr>
            <w:tcW w:w="6511" w:type="dxa"/>
          </w:tcPr>
          <w:p w:rsidR="003C68ED" w:rsidRPr="003C68ED" w:rsidRDefault="003C68ED" w:rsidP="00475BF5">
            <w:pPr>
              <w:tabs>
                <w:tab w:val="left" w:pos="540"/>
                <w:tab w:val="left" w:pos="504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C68ED">
              <w:rPr>
                <w:rFonts w:ascii="Arial" w:hAnsi="Arial"/>
                <w:b/>
                <w:sz w:val="22"/>
                <w:szCs w:val="22"/>
              </w:rPr>
              <w:t>Compiti</w:t>
            </w:r>
          </w:p>
        </w:tc>
        <w:tc>
          <w:tcPr>
            <w:tcW w:w="1698" w:type="dxa"/>
          </w:tcPr>
          <w:p w:rsidR="003C68ED" w:rsidRPr="003C68ED" w:rsidRDefault="003C68ED" w:rsidP="00475BF5">
            <w:pPr>
              <w:tabs>
                <w:tab w:val="left" w:pos="540"/>
                <w:tab w:val="left" w:pos="504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C68ED">
              <w:rPr>
                <w:rFonts w:ascii="Arial" w:hAnsi="Arial"/>
                <w:b/>
                <w:sz w:val="22"/>
                <w:szCs w:val="22"/>
              </w:rPr>
              <w:t>Indicare</w:t>
            </w:r>
            <w:r w:rsidR="0094698B">
              <w:rPr>
                <w:rFonts w:ascii="Arial" w:hAnsi="Arial"/>
                <w:b/>
                <w:sz w:val="22"/>
                <w:szCs w:val="22"/>
              </w:rPr>
              <w:t xml:space="preserve"> con una X</w:t>
            </w:r>
            <w:r w:rsidRPr="003C68ED">
              <w:rPr>
                <w:rFonts w:ascii="Arial" w:hAnsi="Arial"/>
                <w:b/>
                <w:sz w:val="22"/>
                <w:szCs w:val="22"/>
              </w:rPr>
              <w:t xml:space="preserve"> l’area richiesta</w:t>
            </w:r>
          </w:p>
        </w:tc>
      </w:tr>
      <w:tr w:rsidR="003C68ED" w:rsidRPr="003C68ED" w:rsidTr="003C68ED">
        <w:trPr>
          <w:trHeight w:val="409"/>
        </w:trPr>
        <w:tc>
          <w:tcPr>
            <w:tcW w:w="1850" w:type="dxa"/>
          </w:tcPr>
          <w:p w:rsidR="003C68ED" w:rsidRPr="003C68ED" w:rsidRDefault="003C68ED" w:rsidP="00475BF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C68ED">
              <w:rPr>
                <w:rFonts w:ascii="Arial" w:hAnsi="Arial"/>
                <w:b/>
                <w:sz w:val="22"/>
                <w:szCs w:val="22"/>
              </w:rPr>
              <w:t>Orientamento in ingresso (Infanzia e Primaria)</w:t>
            </w:r>
          </w:p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11" w:type="dxa"/>
          </w:tcPr>
          <w:p w:rsidR="003C68ED" w:rsidRPr="003C68ED" w:rsidRDefault="003C68ED" w:rsidP="003C68ED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Coordinamento attività di continuità all’interno del nostro Istituto (Infanzia e Primaria)</w:t>
            </w:r>
          </w:p>
          <w:p w:rsidR="003C68ED" w:rsidRPr="003C68ED" w:rsidRDefault="003C68ED" w:rsidP="003C68ED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Coordinamento rapporti con le classi 5</w:t>
            </w:r>
            <w:r w:rsidRPr="003C68ED">
              <w:rPr>
                <w:rFonts w:ascii="Arial" w:hAnsi="Arial"/>
                <w:sz w:val="22"/>
                <w:szCs w:val="22"/>
                <w:vertAlign w:val="superscript"/>
              </w:rPr>
              <w:t>e</w:t>
            </w:r>
            <w:r w:rsidRPr="003C68ED">
              <w:rPr>
                <w:rFonts w:ascii="Arial" w:hAnsi="Arial"/>
                <w:sz w:val="22"/>
                <w:szCs w:val="22"/>
              </w:rPr>
              <w:t xml:space="preserve"> delle Scuole Primarie della città per l’illustrazione dell’Offerta Formativa della nostra scuola e per l’organizzazione di attività di visita-stage nel nostro Istituto.</w:t>
            </w:r>
          </w:p>
          <w:p w:rsidR="003C68ED" w:rsidRPr="003C68ED" w:rsidRDefault="003C68ED" w:rsidP="003C68ED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Organizzazione di incontri tra docenti delle classi ponte per “trasferire” le informazioni riguardanti il percorso formativo di ogni singolo alunno.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3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 xml:space="preserve">Promozione e coordinamento di progetti realizzati d’intesa con Enti e organizzazioni sociali, culturali e sportive presenti sul territorio e di progetti provenienti da Enti esterni. 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3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 xml:space="preserve">Coordinamento attività fruizione biblioteca scolastica. 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3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Collaborazione con staff DS per iniziative durante l’anno e di fine anno.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3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Relazione finale sulle attività svolte e sui risultati ottenuti.</w:t>
            </w:r>
          </w:p>
        </w:tc>
        <w:tc>
          <w:tcPr>
            <w:tcW w:w="1698" w:type="dxa"/>
          </w:tcPr>
          <w:p w:rsidR="003C68ED" w:rsidRPr="003C68ED" w:rsidRDefault="003C68ED" w:rsidP="003C68E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C68ED" w:rsidRPr="003C68ED" w:rsidTr="003C68ED">
        <w:trPr>
          <w:trHeight w:val="409"/>
        </w:trPr>
        <w:tc>
          <w:tcPr>
            <w:tcW w:w="1850" w:type="dxa"/>
          </w:tcPr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  <w:r w:rsidRPr="003C68ED">
              <w:rPr>
                <w:rFonts w:ascii="Arial" w:hAnsi="Arial"/>
                <w:b/>
                <w:sz w:val="22"/>
                <w:szCs w:val="22"/>
              </w:rPr>
              <w:t>Orientamento in uscita (Sc. Sec. I grado)</w:t>
            </w:r>
          </w:p>
        </w:tc>
        <w:tc>
          <w:tcPr>
            <w:tcW w:w="6511" w:type="dxa"/>
          </w:tcPr>
          <w:p w:rsidR="003C68ED" w:rsidRPr="003C68ED" w:rsidRDefault="003C68ED" w:rsidP="003C68ED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Coordinare le varie attività di orientamento in uscita</w:t>
            </w:r>
          </w:p>
          <w:p w:rsidR="003C68ED" w:rsidRPr="003C68ED" w:rsidRDefault="003C68ED" w:rsidP="003C68ED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Favorire negli alunni la consapevolezza delle proprie attitudini e capacità</w:t>
            </w:r>
          </w:p>
          <w:p w:rsidR="003C68ED" w:rsidRPr="003C68ED" w:rsidRDefault="003C68ED" w:rsidP="003C68ED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Favorire l’acquisizione di informazioni relative ai vari istituti secondari e alle varie figure professionali (siti istituzionali, incontri con le scuole, incontri con alunni e lavoratori)</w:t>
            </w:r>
          </w:p>
          <w:p w:rsidR="003C68ED" w:rsidRPr="003C68ED" w:rsidRDefault="003C68ED" w:rsidP="003C68ED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Favorire la conoscenza delle offerte formative dei diversi Istituti del territorio;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3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Relazione finale sulle attività svolte e sui risultati ottenuti.</w:t>
            </w:r>
          </w:p>
        </w:tc>
        <w:tc>
          <w:tcPr>
            <w:tcW w:w="1698" w:type="dxa"/>
          </w:tcPr>
          <w:p w:rsidR="003C68ED" w:rsidRPr="003C68ED" w:rsidRDefault="003C68ED" w:rsidP="003C68ED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3C68ED" w:rsidRPr="003C68ED" w:rsidTr="003C68ED">
        <w:tc>
          <w:tcPr>
            <w:tcW w:w="1850" w:type="dxa"/>
          </w:tcPr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  <w:r w:rsidRPr="003C68ED">
              <w:rPr>
                <w:rFonts w:ascii="Arial" w:hAnsi="Arial"/>
                <w:b/>
                <w:sz w:val="22"/>
                <w:szCs w:val="22"/>
              </w:rPr>
              <w:t>BES, alunni Diversamente Abili, DSA</w:t>
            </w:r>
          </w:p>
        </w:tc>
        <w:tc>
          <w:tcPr>
            <w:tcW w:w="6511" w:type="dxa"/>
          </w:tcPr>
          <w:p w:rsidR="003C68ED" w:rsidRPr="003C68ED" w:rsidRDefault="003C68ED" w:rsidP="003C68ED">
            <w:pPr>
              <w:numPr>
                <w:ilvl w:val="0"/>
                <w:numId w:val="14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Coordinamento attività per gli allievi con disabilità, DSA e con altri BES</w:t>
            </w:r>
          </w:p>
          <w:p w:rsidR="003C68ED" w:rsidRPr="003C68ED" w:rsidRDefault="003C68ED" w:rsidP="003C68ED">
            <w:pPr>
              <w:numPr>
                <w:ilvl w:val="0"/>
                <w:numId w:val="14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Coordinamento del GLI.</w:t>
            </w:r>
          </w:p>
          <w:p w:rsidR="003C68ED" w:rsidRPr="003C68ED" w:rsidRDefault="003C68ED" w:rsidP="003C68ED">
            <w:pPr>
              <w:numPr>
                <w:ilvl w:val="0"/>
                <w:numId w:val="14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Coordinamento lavori del GLHO e collaborazione con l’equipe medico-psico-pedagogica.</w:t>
            </w:r>
          </w:p>
          <w:p w:rsidR="003C68ED" w:rsidRPr="003C68ED" w:rsidRDefault="003C68ED" w:rsidP="003C68ED">
            <w:pPr>
              <w:numPr>
                <w:ilvl w:val="0"/>
                <w:numId w:val="14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Coordinamento stesura e realizzazione del P.E.I. e del P.D.P.</w:t>
            </w:r>
          </w:p>
          <w:p w:rsidR="003C68ED" w:rsidRPr="003C68ED" w:rsidRDefault="003C68ED" w:rsidP="003C68ED">
            <w:pPr>
              <w:numPr>
                <w:ilvl w:val="0"/>
                <w:numId w:val="14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Rapporti con sezione specifica dell’Uff. V UST di Foggia.</w:t>
            </w:r>
          </w:p>
          <w:p w:rsidR="003C68ED" w:rsidRPr="003C68ED" w:rsidRDefault="003C68ED" w:rsidP="003C68ED">
            <w:pPr>
              <w:numPr>
                <w:ilvl w:val="0"/>
                <w:numId w:val="14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Programmazione e realizzazione di attività per il miglioramento del rapporto scuola-famiglia-territorio.</w:t>
            </w:r>
          </w:p>
          <w:p w:rsidR="003C68ED" w:rsidRPr="003C68ED" w:rsidRDefault="003C68ED" w:rsidP="003C68ED">
            <w:pPr>
              <w:numPr>
                <w:ilvl w:val="0"/>
                <w:numId w:val="14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Coordinamento rapporti con le famiglie degli allievi con disabilità, DSA e con altri BES</w:t>
            </w:r>
          </w:p>
          <w:p w:rsidR="003C68ED" w:rsidRPr="003C68ED" w:rsidRDefault="003C68ED" w:rsidP="003C68ED">
            <w:pPr>
              <w:numPr>
                <w:ilvl w:val="0"/>
                <w:numId w:val="14"/>
              </w:numPr>
              <w:tabs>
                <w:tab w:val="num" w:pos="180"/>
              </w:tabs>
              <w:ind w:left="180" w:hanging="180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Relazione finale sulle attività svolte e sui risultati ottenuti.</w:t>
            </w:r>
          </w:p>
        </w:tc>
        <w:tc>
          <w:tcPr>
            <w:tcW w:w="1698" w:type="dxa"/>
          </w:tcPr>
          <w:p w:rsidR="003C68ED" w:rsidRPr="003C68ED" w:rsidRDefault="003C68ED" w:rsidP="003C68ED">
            <w:pPr>
              <w:ind w:left="180"/>
              <w:rPr>
                <w:rFonts w:ascii="Arial" w:hAnsi="Arial"/>
                <w:sz w:val="22"/>
                <w:szCs w:val="22"/>
              </w:rPr>
            </w:pPr>
          </w:p>
        </w:tc>
      </w:tr>
      <w:tr w:rsidR="003C68ED" w:rsidRPr="003C68ED" w:rsidTr="003C68ED">
        <w:tc>
          <w:tcPr>
            <w:tcW w:w="1850" w:type="dxa"/>
          </w:tcPr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  <w:r w:rsidRPr="003C68ED">
              <w:rPr>
                <w:rFonts w:ascii="Arial" w:hAnsi="Arial"/>
                <w:b/>
                <w:sz w:val="22"/>
                <w:szCs w:val="22"/>
              </w:rPr>
              <w:t>Autoanalisi di istituto e prove INVALSI</w:t>
            </w:r>
          </w:p>
        </w:tc>
        <w:tc>
          <w:tcPr>
            <w:tcW w:w="6511" w:type="dxa"/>
          </w:tcPr>
          <w:p w:rsidR="003C68ED" w:rsidRPr="003C68ED" w:rsidRDefault="003C68ED" w:rsidP="003C68ED">
            <w:pPr>
              <w:pStyle w:val="Corpodeltesto2"/>
              <w:numPr>
                <w:ilvl w:val="0"/>
                <w:numId w:val="11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Elaborazione di strumenti per l’autoanalisi di istituto.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1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Coordinamento dell’autoanalisi di istituto: somministrazione questionari, tabulazione dati e pubblicazione autoanalisi.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1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Raccolta e diffusione strumenti per la preparazione delle prove Invalsi.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1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Coordinamento delle prove Invalsi.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1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Coordinamento attività di condivisione collegiale dei risultati delle prove nazionali.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1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Coordinamento “Progetto di Miglioramento” incluso nel RAV.</w:t>
            </w:r>
          </w:p>
          <w:p w:rsidR="003C68ED" w:rsidRPr="003C68ED" w:rsidRDefault="003C68ED" w:rsidP="003C68ED">
            <w:pPr>
              <w:pStyle w:val="Corpodeltesto2"/>
              <w:numPr>
                <w:ilvl w:val="0"/>
                <w:numId w:val="11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  <w:r w:rsidRPr="003C68ED">
              <w:rPr>
                <w:rFonts w:ascii="Arial" w:hAnsi="Arial" w:cs="Arial"/>
                <w:sz w:val="22"/>
                <w:szCs w:val="22"/>
                <w:lang w:val="it-IT" w:eastAsia="it-IT"/>
              </w:rPr>
              <w:t>Relazione finale al Collegio sulle attività svolte e sui risultati ottenuti.</w:t>
            </w:r>
          </w:p>
        </w:tc>
        <w:tc>
          <w:tcPr>
            <w:tcW w:w="1698" w:type="dxa"/>
          </w:tcPr>
          <w:p w:rsidR="003C68ED" w:rsidRPr="003C68ED" w:rsidRDefault="003C68ED" w:rsidP="003C68ED">
            <w:pPr>
              <w:pStyle w:val="Corpodeltesto2"/>
              <w:numPr>
                <w:ilvl w:val="0"/>
                <w:numId w:val="11"/>
              </w:numPr>
              <w:tabs>
                <w:tab w:val="num" w:pos="180"/>
              </w:tabs>
              <w:ind w:left="180" w:hanging="180"/>
              <w:jc w:val="left"/>
              <w:rPr>
                <w:rFonts w:ascii="Arial" w:hAnsi="Arial" w:cs="Arial"/>
                <w:sz w:val="22"/>
                <w:szCs w:val="22"/>
                <w:lang w:val="it-IT" w:eastAsia="it-IT"/>
              </w:rPr>
            </w:pPr>
          </w:p>
        </w:tc>
      </w:tr>
      <w:tr w:rsidR="003C68ED" w:rsidRPr="003C68ED" w:rsidTr="003C68ED">
        <w:tc>
          <w:tcPr>
            <w:tcW w:w="1850" w:type="dxa"/>
          </w:tcPr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  <w:r w:rsidRPr="003C68ED">
              <w:rPr>
                <w:rFonts w:ascii="Arial" w:hAnsi="Arial"/>
                <w:b/>
                <w:sz w:val="22"/>
                <w:szCs w:val="22"/>
              </w:rPr>
              <w:t>Coordinamento PTOF</w:t>
            </w:r>
          </w:p>
          <w:p w:rsidR="003C68ED" w:rsidRPr="003C68ED" w:rsidRDefault="003C68ED" w:rsidP="00475BF5">
            <w:pPr>
              <w:rPr>
                <w:rFonts w:ascii="Arial" w:hAnsi="Arial"/>
                <w:b/>
                <w:sz w:val="22"/>
                <w:szCs w:val="22"/>
              </w:rPr>
            </w:pPr>
            <w:r w:rsidRPr="003C68ED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+ Curricolo verticale </w:t>
            </w:r>
          </w:p>
          <w:p w:rsidR="003C68ED" w:rsidRPr="003C68ED" w:rsidRDefault="003C68ED" w:rsidP="00475BF5">
            <w:pPr>
              <w:tabs>
                <w:tab w:val="left" w:pos="284"/>
                <w:tab w:val="left" w:pos="5103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11" w:type="dxa"/>
          </w:tcPr>
          <w:p w:rsidR="003C68ED" w:rsidRPr="003C68ED" w:rsidRDefault="003C68ED" w:rsidP="003C68ED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ind w:left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lastRenderedPageBreak/>
              <w:t xml:space="preserve">Coordinamento stesura e aggiornamento PTOF. </w:t>
            </w:r>
          </w:p>
          <w:p w:rsidR="003C68ED" w:rsidRPr="003C68ED" w:rsidRDefault="003C68ED" w:rsidP="003C68ED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ind w:left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Coordinamento attività di Miglioramento dell’offerta Formativa inserite nel PTOF.</w:t>
            </w:r>
          </w:p>
          <w:p w:rsidR="003C68ED" w:rsidRPr="003C68ED" w:rsidRDefault="003C68ED" w:rsidP="003C68ED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ind w:left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lastRenderedPageBreak/>
              <w:t>Acquisizione agli atti dei progetti e delle relazioni finali delle attività di Miglioramento dell’Offerta Formativa inserite nel PTOF e nelle programmazioni dei Consigli di classe/interclasse/intersezione.</w:t>
            </w:r>
          </w:p>
          <w:p w:rsidR="003C68ED" w:rsidRPr="003C68ED" w:rsidRDefault="003C68ED" w:rsidP="003C68ED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ind w:left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Collaborazione con staff DS per coordinamento delle attività di aggiornamento dei docenti.</w:t>
            </w:r>
          </w:p>
          <w:p w:rsidR="003C68ED" w:rsidRPr="003C68ED" w:rsidRDefault="003C68ED" w:rsidP="003C68ED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ind w:left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Coordinamento delle azioni di verticalizzazione del curricolo d’Istituto.</w:t>
            </w:r>
          </w:p>
          <w:p w:rsidR="003C68ED" w:rsidRPr="003C68ED" w:rsidRDefault="003C68ED" w:rsidP="003C68ED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ind w:left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Revisione e stesura del curricolo verticale d’Istituto</w:t>
            </w:r>
          </w:p>
          <w:p w:rsidR="003C68ED" w:rsidRPr="003C68ED" w:rsidRDefault="003C68ED" w:rsidP="003C68ED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ind w:left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C68ED">
              <w:rPr>
                <w:rFonts w:ascii="Arial" w:hAnsi="Arial"/>
                <w:sz w:val="22"/>
                <w:szCs w:val="22"/>
              </w:rPr>
              <w:t>Relazione finale al Collegio sulle attività svolte e sui risultati ottenuti</w:t>
            </w:r>
          </w:p>
        </w:tc>
        <w:tc>
          <w:tcPr>
            <w:tcW w:w="1698" w:type="dxa"/>
          </w:tcPr>
          <w:p w:rsidR="003C68ED" w:rsidRPr="003C68ED" w:rsidRDefault="003C68ED" w:rsidP="003C68ED">
            <w:pPr>
              <w:numPr>
                <w:ilvl w:val="0"/>
                <w:numId w:val="10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ind w:left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sz w:val="22"/>
          <w:szCs w:val="22"/>
          <w:lang w:eastAsia="zh-CN"/>
        </w:rPr>
      </w:pPr>
    </w:p>
    <w:p w:rsid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sz w:val="22"/>
          <w:szCs w:val="22"/>
          <w:lang w:eastAsia="zh-CN"/>
        </w:rPr>
      </w:pPr>
    </w:p>
    <w:p w:rsidR="003C68ED" w:rsidRDefault="003C68ED" w:rsidP="003C68ED">
      <w:pPr>
        <w:ind w:right="55"/>
        <w:jc w:val="center"/>
        <w:rPr>
          <w:rFonts w:asciiTheme="minorBidi" w:eastAsia="Times New Roman" w:hAnsiTheme="minorBidi" w:cstheme="minorBidi"/>
          <w:sz w:val="22"/>
          <w:szCs w:val="22"/>
          <w:lang w:eastAsia="zh-CN"/>
        </w:rPr>
      </w:pPr>
    </w:p>
    <w:p w:rsidR="003C68ED" w:rsidRDefault="003C68ED" w:rsidP="003C68ED">
      <w:pPr>
        <w:ind w:right="55"/>
        <w:rPr>
          <w:rFonts w:asciiTheme="minorBidi" w:eastAsia="Times New Roman" w:hAnsiTheme="minorBidi" w:cstheme="minorBidi"/>
          <w:sz w:val="22"/>
          <w:szCs w:val="22"/>
          <w:lang w:eastAsia="zh-CN"/>
        </w:rPr>
      </w:pPr>
      <w:r>
        <w:rPr>
          <w:rFonts w:asciiTheme="minorBidi" w:eastAsia="Times New Roman" w:hAnsiTheme="minorBidi" w:cstheme="minorBidi"/>
          <w:sz w:val="22"/>
          <w:szCs w:val="22"/>
          <w:lang w:eastAsia="zh-CN"/>
        </w:rPr>
        <w:t xml:space="preserve">Lucera, </w:t>
      </w:r>
    </w:p>
    <w:p w:rsidR="003C68ED" w:rsidRDefault="003C68ED" w:rsidP="003C68ED">
      <w:pPr>
        <w:ind w:right="55"/>
        <w:rPr>
          <w:rFonts w:asciiTheme="minorBidi" w:eastAsia="Times New Roman" w:hAnsiTheme="minorBidi" w:cstheme="minorBidi"/>
          <w:sz w:val="22"/>
          <w:szCs w:val="22"/>
          <w:lang w:eastAsia="zh-CN"/>
        </w:rPr>
      </w:pPr>
    </w:p>
    <w:p w:rsidR="003C68ED" w:rsidRDefault="003C68ED" w:rsidP="003C68ED">
      <w:pPr>
        <w:ind w:right="55"/>
        <w:rPr>
          <w:rFonts w:asciiTheme="minorBidi" w:eastAsia="Times New Roman" w:hAnsiTheme="minorBidi" w:cstheme="minorBidi"/>
          <w:sz w:val="22"/>
          <w:szCs w:val="22"/>
          <w:lang w:eastAsia="zh-CN"/>
        </w:rPr>
      </w:pPr>
    </w:p>
    <w:p w:rsidR="003C68ED" w:rsidRDefault="003C68ED" w:rsidP="003C68ED">
      <w:pPr>
        <w:ind w:right="55"/>
        <w:rPr>
          <w:rFonts w:asciiTheme="minorBidi" w:eastAsia="Times New Roman" w:hAnsiTheme="minorBidi" w:cstheme="minorBidi"/>
          <w:sz w:val="22"/>
          <w:szCs w:val="22"/>
          <w:lang w:eastAsia="zh-CN"/>
        </w:rPr>
      </w:pPr>
    </w:p>
    <w:p w:rsidR="003C68ED" w:rsidRPr="003C68ED" w:rsidRDefault="003C68ED" w:rsidP="003C68ED">
      <w:pPr>
        <w:ind w:right="55"/>
        <w:jc w:val="right"/>
        <w:rPr>
          <w:rFonts w:asciiTheme="minorBidi" w:eastAsia="Times New Roman" w:hAnsiTheme="minorBidi" w:cstheme="minorBidi"/>
          <w:sz w:val="22"/>
          <w:szCs w:val="22"/>
          <w:lang w:eastAsia="zh-CN"/>
        </w:rPr>
      </w:pPr>
      <w:r>
        <w:rPr>
          <w:rFonts w:asciiTheme="minorBidi" w:eastAsia="Times New Roman" w:hAnsiTheme="minorBidi" w:cstheme="minorBidi"/>
          <w:sz w:val="22"/>
          <w:szCs w:val="22"/>
          <w:lang w:eastAsia="zh-CN"/>
        </w:rPr>
        <w:t>Firma</w:t>
      </w:r>
    </w:p>
    <w:p w:rsidR="00404E46" w:rsidRPr="003C68ED" w:rsidRDefault="00404E46" w:rsidP="007402EA">
      <w:pPr>
        <w:pStyle w:val="NormaleWeb"/>
        <w:shd w:val="clear" w:color="auto" w:fill="FFFFFF"/>
        <w:rPr>
          <w:rFonts w:asciiTheme="minorBidi" w:hAnsiTheme="minorBidi" w:cstheme="minorBidi"/>
          <w:sz w:val="22"/>
          <w:szCs w:val="22"/>
        </w:rPr>
      </w:pPr>
    </w:p>
    <w:p w:rsidR="00404E46" w:rsidRPr="004E3808" w:rsidRDefault="00404E46" w:rsidP="007402EA">
      <w:pPr>
        <w:pStyle w:val="NormaleWeb"/>
        <w:shd w:val="clear" w:color="auto" w:fill="FFFFFF"/>
        <w:rPr>
          <w:rFonts w:asciiTheme="minorBidi" w:hAnsiTheme="minorBidi" w:cstheme="minorBidi"/>
          <w:sz w:val="22"/>
          <w:szCs w:val="22"/>
        </w:rPr>
      </w:pPr>
    </w:p>
    <w:p w:rsidR="00E0509E" w:rsidRDefault="00644915" w:rsidP="00644915">
      <w:pPr>
        <w:spacing w:line="276" w:lineRule="auto"/>
        <w:jc w:val="both"/>
        <w:rPr>
          <w:rFonts w:asciiTheme="minorBidi" w:hAnsiTheme="minorBidi" w:cstheme="minorBidi"/>
          <w:bCs/>
          <w:iCs/>
          <w:sz w:val="22"/>
          <w:szCs w:val="22"/>
        </w:rPr>
      </w:pPr>
      <w:r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="007402EA" w:rsidRPr="004E3808">
        <w:rPr>
          <w:rFonts w:asciiTheme="minorBidi" w:hAnsiTheme="minorBidi" w:cstheme="minorBidi"/>
          <w:bCs/>
          <w:iCs/>
          <w:sz w:val="22"/>
          <w:szCs w:val="22"/>
        </w:rPr>
        <w:t xml:space="preserve">   </w:t>
      </w:r>
      <w:r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</w:p>
    <w:p w:rsidR="00E0509E" w:rsidRDefault="00E0509E" w:rsidP="00644915">
      <w:pPr>
        <w:spacing w:line="276" w:lineRule="auto"/>
        <w:jc w:val="both"/>
        <w:rPr>
          <w:rFonts w:asciiTheme="minorBidi" w:hAnsiTheme="minorBidi" w:cstheme="minorBidi"/>
          <w:bCs/>
          <w:iCs/>
          <w:sz w:val="22"/>
          <w:szCs w:val="22"/>
        </w:rPr>
      </w:pPr>
    </w:p>
    <w:p w:rsidR="00E0509E" w:rsidRDefault="00E0509E" w:rsidP="00644915">
      <w:pPr>
        <w:spacing w:line="276" w:lineRule="auto"/>
        <w:jc w:val="both"/>
        <w:rPr>
          <w:rFonts w:asciiTheme="minorBidi" w:hAnsiTheme="minorBidi" w:cstheme="minorBidi"/>
          <w:bCs/>
          <w:iCs/>
          <w:sz w:val="22"/>
          <w:szCs w:val="22"/>
        </w:rPr>
      </w:pPr>
    </w:p>
    <w:p w:rsidR="00E0509E" w:rsidRDefault="00E0509E" w:rsidP="00644915">
      <w:pPr>
        <w:spacing w:line="276" w:lineRule="auto"/>
        <w:jc w:val="both"/>
        <w:rPr>
          <w:rFonts w:asciiTheme="minorBidi" w:hAnsiTheme="minorBidi" w:cstheme="minorBidi"/>
          <w:bCs/>
          <w:iCs/>
          <w:sz w:val="22"/>
          <w:szCs w:val="22"/>
        </w:rPr>
      </w:pPr>
    </w:p>
    <w:p w:rsidR="00E0509E" w:rsidRDefault="00E0509E" w:rsidP="00644915">
      <w:pPr>
        <w:spacing w:line="276" w:lineRule="auto"/>
        <w:jc w:val="both"/>
        <w:rPr>
          <w:rFonts w:asciiTheme="minorBidi" w:hAnsiTheme="minorBidi" w:cstheme="minorBidi"/>
          <w:bCs/>
          <w:iCs/>
          <w:sz w:val="22"/>
          <w:szCs w:val="22"/>
        </w:rPr>
      </w:pPr>
    </w:p>
    <w:p w:rsidR="00E0509E" w:rsidRDefault="00E0509E" w:rsidP="00644915">
      <w:pPr>
        <w:spacing w:line="276" w:lineRule="auto"/>
        <w:jc w:val="both"/>
        <w:rPr>
          <w:rFonts w:asciiTheme="minorBidi" w:hAnsiTheme="minorBidi" w:cstheme="minorBidi"/>
          <w:bCs/>
          <w:iCs/>
          <w:sz w:val="22"/>
          <w:szCs w:val="22"/>
        </w:rPr>
      </w:pPr>
    </w:p>
    <w:p w:rsidR="00E0509E" w:rsidRDefault="00E0509E" w:rsidP="00644915">
      <w:pPr>
        <w:spacing w:line="276" w:lineRule="auto"/>
        <w:jc w:val="both"/>
        <w:rPr>
          <w:rFonts w:asciiTheme="minorBidi" w:hAnsiTheme="minorBidi" w:cstheme="minorBidi"/>
          <w:bCs/>
          <w:iCs/>
          <w:sz w:val="22"/>
          <w:szCs w:val="22"/>
        </w:rPr>
      </w:pPr>
    </w:p>
    <w:p w:rsidR="009B273E" w:rsidRDefault="00644915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  <w:r w:rsidRPr="004E3808">
        <w:rPr>
          <w:rFonts w:asciiTheme="minorBidi" w:hAnsiTheme="minorBidi" w:cstheme="minorBidi"/>
          <w:bCs/>
          <w:iCs/>
          <w:sz w:val="22"/>
          <w:szCs w:val="22"/>
        </w:rPr>
        <w:tab/>
      </w:r>
      <w:r w:rsidRPr="004E3808">
        <w:rPr>
          <w:rFonts w:asciiTheme="minorBidi" w:hAnsiTheme="minorBidi" w:cstheme="minorBidi"/>
          <w:b/>
          <w:bCs/>
          <w:iCs/>
          <w:sz w:val="22"/>
          <w:szCs w:val="22"/>
        </w:rPr>
        <w:tab/>
      </w:r>
      <w:r w:rsidR="006278C7" w:rsidRPr="004E3808">
        <w:rPr>
          <w:rFonts w:asciiTheme="minorBidi" w:hAnsiTheme="minorBidi" w:cstheme="minorBidi"/>
          <w:b/>
          <w:bCs/>
          <w:iCs/>
          <w:sz w:val="22"/>
          <w:szCs w:val="22"/>
        </w:rPr>
        <w:t xml:space="preserve">  </w:t>
      </w:r>
      <w:r w:rsidR="007402EA" w:rsidRPr="004E3808">
        <w:rPr>
          <w:rFonts w:asciiTheme="minorBidi" w:hAnsiTheme="minorBidi" w:cstheme="minorBidi"/>
          <w:b/>
          <w:bCs/>
          <w:iCs/>
          <w:sz w:val="22"/>
          <w:szCs w:val="22"/>
        </w:rPr>
        <w:t xml:space="preserve">   </w:t>
      </w:r>
    </w:p>
    <w:p w:rsidR="009B273E" w:rsidRDefault="009B273E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</w:p>
    <w:p w:rsidR="009B273E" w:rsidRDefault="009B273E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</w:p>
    <w:p w:rsidR="009B273E" w:rsidRDefault="009B273E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</w:p>
    <w:p w:rsidR="009B273E" w:rsidRDefault="009B273E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</w:p>
    <w:p w:rsidR="009B273E" w:rsidRDefault="009B273E" w:rsidP="00644915">
      <w:pPr>
        <w:spacing w:line="276" w:lineRule="auto"/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  <w:bookmarkStart w:id="1" w:name="_GoBack"/>
      <w:bookmarkEnd w:id="1"/>
    </w:p>
    <w:p w:rsidR="009B273E" w:rsidRDefault="009B273E" w:rsidP="001738E1">
      <w:pPr>
        <w:jc w:val="both"/>
        <w:rPr>
          <w:rFonts w:asciiTheme="minorBidi" w:hAnsiTheme="minorBidi" w:cstheme="minorBidi"/>
          <w:b/>
          <w:bCs/>
          <w:iCs/>
          <w:sz w:val="22"/>
          <w:szCs w:val="22"/>
        </w:rPr>
      </w:pPr>
    </w:p>
    <w:p w:rsidR="00DA22F5" w:rsidRPr="004E3808" w:rsidRDefault="00DA22F5" w:rsidP="00725750">
      <w:pPr>
        <w:spacing w:line="276" w:lineRule="auto"/>
        <w:ind w:left="5664" w:right="480"/>
        <w:rPr>
          <w:rFonts w:asciiTheme="minorBidi" w:hAnsiTheme="minorBidi" w:cstheme="minorBidi"/>
          <w:b/>
          <w:bCs/>
          <w:iCs/>
          <w:sz w:val="22"/>
          <w:szCs w:val="22"/>
        </w:rPr>
      </w:pPr>
    </w:p>
    <w:sectPr w:rsidR="00DA22F5" w:rsidRPr="004E3808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D5" w:rsidRDefault="00267BD5" w:rsidP="00644915">
      <w:r>
        <w:separator/>
      </w:r>
    </w:p>
  </w:endnote>
  <w:endnote w:type="continuationSeparator" w:id="0">
    <w:p w:rsidR="00267BD5" w:rsidRDefault="00267BD5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0"/>
      <w:gridCol w:w="2940"/>
      <w:gridCol w:w="380"/>
      <w:gridCol w:w="2140"/>
      <w:gridCol w:w="1420"/>
    </w:tblGrid>
    <w:tr w:rsidR="00644915" w:rsidRPr="007F4C21" w:rsidTr="00A544B6">
      <w:trPr>
        <w:trHeight w:val="25"/>
      </w:trPr>
      <w:tc>
        <w:tcPr>
          <w:tcW w:w="282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rPr>
              <w:rFonts w:ascii="Times New Roman" w:eastAsia="Times New Roman" w:hAnsi="Times New Roman"/>
              <w:sz w:val="2"/>
              <w:lang w:val="en-US"/>
            </w:rPr>
          </w:pPr>
          <w:r>
            <w:rPr>
              <w:rFonts w:ascii="Arial" w:eastAsia="Arial" w:hAnsi="Arial"/>
              <w:b/>
              <w:noProof/>
              <w:sz w:val="18"/>
            </w:rPr>
            <w:drawing>
              <wp:anchor distT="0" distB="0" distL="114300" distR="114300" simplePos="0" relativeHeight="251659264" behindDoc="1" locked="0" layoutInCell="0" allowOverlap="1" wp14:anchorId="3925A790" wp14:editId="749A2476">
                <wp:simplePos x="0" y="0"/>
                <wp:positionH relativeFrom="column">
                  <wp:posOffset>19050</wp:posOffset>
                </wp:positionH>
                <wp:positionV relativeFrom="paragraph">
                  <wp:posOffset>-124460</wp:posOffset>
                </wp:positionV>
                <wp:extent cx="6182995" cy="458470"/>
                <wp:effectExtent l="0" t="0" r="0" b="0"/>
                <wp:wrapNone/>
                <wp:docPr id="9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2995" cy="458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38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214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  <w:tc>
        <w:tcPr>
          <w:tcW w:w="142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644915" w:rsidRPr="007F4C21" w:rsidRDefault="00644915" w:rsidP="00644915">
          <w:pPr>
            <w:spacing w:line="0" w:lineRule="atLeast"/>
            <w:rPr>
              <w:rFonts w:ascii="Times New Roman" w:eastAsia="Times New Roman" w:hAnsi="Times New Roman"/>
              <w:sz w:val="2"/>
              <w:lang w:val="en-US"/>
            </w:rPr>
          </w:pPr>
        </w:p>
      </w:tc>
    </w:tr>
  </w:tbl>
  <w:p w:rsidR="00644915" w:rsidRDefault="006449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D5" w:rsidRDefault="00267BD5" w:rsidP="00644915">
      <w:r>
        <w:separator/>
      </w:r>
    </w:p>
  </w:footnote>
  <w:footnote w:type="continuationSeparator" w:id="0">
    <w:p w:rsidR="00267BD5" w:rsidRDefault="00267BD5" w:rsidP="0064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A49"/>
    <w:multiLevelType w:val="multilevel"/>
    <w:tmpl w:val="723E2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629EA"/>
    <w:multiLevelType w:val="hybridMultilevel"/>
    <w:tmpl w:val="6AB62B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768"/>
    <w:multiLevelType w:val="hybridMultilevel"/>
    <w:tmpl w:val="E6585D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3C7D"/>
    <w:multiLevelType w:val="hybridMultilevel"/>
    <w:tmpl w:val="A4BA05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397A"/>
    <w:multiLevelType w:val="hybridMultilevel"/>
    <w:tmpl w:val="7076BD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35773"/>
    <w:multiLevelType w:val="hybridMultilevel"/>
    <w:tmpl w:val="4E5A59EA"/>
    <w:lvl w:ilvl="0" w:tplc="47D64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828"/>
    <w:multiLevelType w:val="hybridMultilevel"/>
    <w:tmpl w:val="EFC4F0FA"/>
    <w:lvl w:ilvl="0" w:tplc="47D64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D43A69"/>
    <w:multiLevelType w:val="multilevel"/>
    <w:tmpl w:val="938C0F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A5D68C8"/>
    <w:multiLevelType w:val="multilevel"/>
    <w:tmpl w:val="2F3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0315A"/>
    <w:multiLevelType w:val="hybridMultilevel"/>
    <w:tmpl w:val="23561A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B40"/>
    <w:multiLevelType w:val="hybridMultilevel"/>
    <w:tmpl w:val="34EEE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C6D03"/>
    <w:multiLevelType w:val="multilevel"/>
    <w:tmpl w:val="938C0F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7305D55"/>
    <w:multiLevelType w:val="hybridMultilevel"/>
    <w:tmpl w:val="25908E6E"/>
    <w:lvl w:ilvl="0" w:tplc="E05E3C2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C0A1C"/>
    <w:multiLevelType w:val="multilevel"/>
    <w:tmpl w:val="2F3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ED"/>
    <w:rsid w:val="000C438C"/>
    <w:rsid w:val="000E3F27"/>
    <w:rsid w:val="00131EFC"/>
    <w:rsid w:val="001738E1"/>
    <w:rsid w:val="001A3B1F"/>
    <w:rsid w:val="001A4D5B"/>
    <w:rsid w:val="001D0EF4"/>
    <w:rsid w:val="001E680B"/>
    <w:rsid w:val="00267BD5"/>
    <w:rsid w:val="002953B0"/>
    <w:rsid w:val="00365800"/>
    <w:rsid w:val="003C65A5"/>
    <w:rsid w:val="003C68ED"/>
    <w:rsid w:val="003E2CB4"/>
    <w:rsid w:val="00400DFC"/>
    <w:rsid w:val="00404E46"/>
    <w:rsid w:val="00471BCB"/>
    <w:rsid w:val="004B60D6"/>
    <w:rsid w:val="004D5D7E"/>
    <w:rsid w:val="004E3808"/>
    <w:rsid w:val="004E5575"/>
    <w:rsid w:val="005265F2"/>
    <w:rsid w:val="00533552"/>
    <w:rsid w:val="005B6B3A"/>
    <w:rsid w:val="006278C7"/>
    <w:rsid w:val="0063477E"/>
    <w:rsid w:val="00634D49"/>
    <w:rsid w:val="00644915"/>
    <w:rsid w:val="00660FF8"/>
    <w:rsid w:val="006C2592"/>
    <w:rsid w:val="006D304D"/>
    <w:rsid w:val="006E2C44"/>
    <w:rsid w:val="006E70D7"/>
    <w:rsid w:val="00725750"/>
    <w:rsid w:val="007402EA"/>
    <w:rsid w:val="00756208"/>
    <w:rsid w:val="00775AFB"/>
    <w:rsid w:val="00851875"/>
    <w:rsid w:val="008C063A"/>
    <w:rsid w:val="009020E3"/>
    <w:rsid w:val="0094698B"/>
    <w:rsid w:val="009550A4"/>
    <w:rsid w:val="009625A7"/>
    <w:rsid w:val="009B0957"/>
    <w:rsid w:val="009B273E"/>
    <w:rsid w:val="00A6774C"/>
    <w:rsid w:val="00A77F8B"/>
    <w:rsid w:val="00AA4911"/>
    <w:rsid w:val="00AE2490"/>
    <w:rsid w:val="00AF4035"/>
    <w:rsid w:val="00B27F9B"/>
    <w:rsid w:val="00BA2B28"/>
    <w:rsid w:val="00BC7676"/>
    <w:rsid w:val="00BD4B15"/>
    <w:rsid w:val="00BD63BF"/>
    <w:rsid w:val="00C170A6"/>
    <w:rsid w:val="00C36169"/>
    <w:rsid w:val="00C4545A"/>
    <w:rsid w:val="00C50946"/>
    <w:rsid w:val="00C92806"/>
    <w:rsid w:val="00D2378F"/>
    <w:rsid w:val="00DA22F5"/>
    <w:rsid w:val="00DC58A4"/>
    <w:rsid w:val="00DE089E"/>
    <w:rsid w:val="00E0509E"/>
    <w:rsid w:val="00E52B3D"/>
    <w:rsid w:val="00E751CE"/>
    <w:rsid w:val="00EC65D9"/>
    <w:rsid w:val="00EE064F"/>
    <w:rsid w:val="00F130AB"/>
    <w:rsid w:val="00F32E23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CA28C-5E1D-4305-B1F9-4B91E467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C68ED"/>
    <w:pPr>
      <w:widowControl w:val="0"/>
      <w:outlineLvl w:val="0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4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915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E48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1A4D5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D5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5AFB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25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C68ED"/>
    <w:rPr>
      <w:rFonts w:ascii="Times New Roman" w:eastAsia="Times New Roman" w:hAnsi="Times New Roman"/>
      <w:lang w:val="en-US" w:eastAsia="en-US"/>
    </w:rPr>
  </w:style>
  <w:style w:type="paragraph" w:styleId="Corpodeltesto2">
    <w:name w:val="Body Text 2"/>
    <w:basedOn w:val="Normale"/>
    <w:link w:val="Corpodeltesto2Carattere"/>
    <w:rsid w:val="003C68ED"/>
    <w:pPr>
      <w:jc w:val="both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68E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Modello%20firma%20autograf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A0CE-B4BF-4543-8019-3B58BBA2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firma autografa</Template>
  <TotalTime>42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2021-02-25T11:19:00Z</cp:lastPrinted>
  <dcterms:created xsi:type="dcterms:W3CDTF">2022-10-03T10:39:00Z</dcterms:created>
  <dcterms:modified xsi:type="dcterms:W3CDTF">2022-10-04T06:42:00Z</dcterms:modified>
</cp:coreProperties>
</file>